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lang w:val="en-US"/>
        </w:rPr>
        <w:t xml:space="preserve"> Ведущий темы 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-  ВС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Аспектная Лариса  </w:t>
      </w:r>
    </w:p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                                       Тема:  </w:t>
      </w:r>
      <w:r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Функционал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Око.   </w:t>
      </w:r>
    </w:p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                                       Из 29 Си ИВО,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Симферополь ,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Ведущий Сердюк В. А., г. 2018</w:t>
      </w:r>
    </w:p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                                             29 Си ИВО,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Адыгея ,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Ведущий Сердюк В. А., г. 2019</w:t>
      </w:r>
    </w:p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         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282828"/>
          <w:lang w:val="en-US"/>
        </w:rPr>
        <w:t>Око проверяет каждое наше стяжание</w:t>
      </w:r>
      <w:r>
        <w:rPr>
          <w:rFonts w:ascii="Times New Roman" w:hAnsi="Times New Roman" w:cs="Times New Roman"/>
          <w:color w:val="282828"/>
          <w:lang w:val="en-US"/>
        </w:rPr>
        <w:t>.</w:t>
      </w:r>
      <w:proofErr w:type="gramEnd"/>
    </w:p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lang w:val="en-US"/>
        </w:rPr>
      </w:pPr>
      <w:r>
        <w:rPr>
          <w:rFonts w:ascii="Times New Roman" w:hAnsi="Times New Roman" w:cs="Times New Roman"/>
          <w:color w:val="282828"/>
          <w:lang w:val="en-US"/>
        </w:rPr>
        <w:t xml:space="preserve">По итогам каждого стяжания, вхождения в новый синтез, необходимо исполнить </w:t>
      </w:r>
      <w:proofErr w:type="gramStart"/>
      <w:r>
        <w:rPr>
          <w:rFonts w:ascii="Times New Roman" w:hAnsi="Times New Roman" w:cs="Times New Roman"/>
          <w:color w:val="282828"/>
          <w:lang w:val="en-US"/>
        </w:rPr>
        <w:t>4 следующие</w:t>
      </w:r>
      <w:proofErr w:type="gramEnd"/>
      <w:r>
        <w:rPr>
          <w:rFonts w:ascii="Times New Roman" w:hAnsi="Times New Roman" w:cs="Times New Roman"/>
          <w:color w:val="282828"/>
          <w:lang w:val="en-US"/>
        </w:rPr>
        <w:t xml:space="preserve"> шага. </w:t>
      </w:r>
      <w:proofErr w:type="gramStart"/>
      <w:r>
        <w:rPr>
          <w:rFonts w:ascii="Times New Roman" w:hAnsi="Times New Roman" w:cs="Times New Roman"/>
          <w:color w:val="282828"/>
          <w:lang w:val="en-US"/>
        </w:rPr>
        <w:t>Только по исполнению их включается Отец, помогая и наделяя нас новым синтезом.</w:t>
      </w:r>
      <w:proofErr w:type="gramEnd"/>
    </w:p>
    <w:p w:rsidR="00E20D11" w:rsidRDefault="00E20D11" w:rsidP="00E20D11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color w:val="282828"/>
          <w:lang w:val="en-US"/>
        </w:rPr>
      </w:pPr>
      <w:r>
        <w:rPr>
          <w:rFonts w:ascii="Times New Roman" w:hAnsi="Times New Roman" w:cs="Times New Roman"/>
          <w:color w:val="2828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82828"/>
          <w:lang w:val="en-US"/>
        </w:rPr>
        <w:t>Рост</w:t>
      </w:r>
      <w:r>
        <w:rPr>
          <w:rFonts w:ascii="Times New Roman" w:hAnsi="Times New Roman" w:cs="Times New Roman"/>
          <w:color w:val="282828"/>
          <w:lang w:val="en-US"/>
        </w:rPr>
        <w:t xml:space="preserve">. Все, что мы стяжали должно вырасти в нас </w:t>
      </w:r>
      <w:proofErr w:type="gramStart"/>
      <w:r>
        <w:rPr>
          <w:rFonts w:ascii="Times New Roman" w:hAnsi="Times New Roman" w:cs="Times New Roman"/>
          <w:color w:val="282828"/>
          <w:lang w:val="en-US"/>
        </w:rPr>
        <w:t>и  мы</w:t>
      </w:r>
      <w:proofErr w:type="gramEnd"/>
      <w:r>
        <w:rPr>
          <w:rFonts w:ascii="Times New Roman" w:hAnsi="Times New Roman" w:cs="Times New Roman"/>
          <w:color w:val="282828"/>
          <w:lang w:val="en-US"/>
        </w:rPr>
        <w:t xml:space="preserve"> должны этим вырасти. Нельзя применять то, что не выросло. Части младенца </w:t>
      </w:r>
      <w:proofErr w:type="gramStart"/>
      <w:r>
        <w:rPr>
          <w:rFonts w:ascii="Times New Roman" w:hAnsi="Times New Roman" w:cs="Times New Roman"/>
          <w:color w:val="282828"/>
          <w:lang w:val="en-US"/>
        </w:rPr>
        <w:t>применяться  не</w:t>
      </w:r>
      <w:proofErr w:type="gramEnd"/>
      <w:r>
        <w:rPr>
          <w:rFonts w:ascii="Times New Roman" w:hAnsi="Times New Roman" w:cs="Times New Roman"/>
          <w:color w:val="282828"/>
          <w:lang w:val="en-US"/>
        </w:rPr>
        <w:t xml:space="preserve"> могут. Для роста нужен огонь, так как раньше огнем не жили. Око взращивает части огнём любви, распределяя его по частям. Огонь любви, как молоко матери. Как утром привыкли чистить зубы (гигиена</w:t>
      </w:r>
      <w:proofErr w:type="gramStart"/>
      <w:r>
        <w:rPr>
          <w:rFonts w:ascii="Times New Roman" w:hAnsi="Times New Roman" w:cs="Times New Roman"/>
          <w:color w:val="282828"/>
          <w:lang w:val="en-US"/>
        </w:rPr>
        <w:t>) ,</w:t>
      </w:r>
      <w:proofErr w:type="gramEnd"/>
      <w:r>
        <w:rPr>
          <w:rFonts w:ascii="Times New Roman" w:hAnsi="Times New Roman" w:cs="Times New Roman"/>
          <w:color w:val="282828"/>
          <w:lang w:val="en-US"/>
        </w:rPr>
        <w:t xml:space="preserve"> так же должны утром  насыщать части огнем любви, иначе может начаться “депресняк”. Если прекращается питание частей любовью, око напрягается.  Первый курс синтеза - дети, второй курс синтеза- рост. Стяжав новое, надо себя взращивать этим</w:t>
      </w:r>
      <w:proofErr w:type="gramStart"/>
      <w:r>
        <w:rPr>
          <w:rFonts w:ascii="Times New Roman" w:hAnsi="Times New Roman" w:cs="Times New Roman"/>
          <w:color w:val="282828"/>
          <w:lang w:val="en-US"/>
        </w:rPr>
        <w:t>,  сознательно</w:t>
      </w:r>
      <w:proofErr w:type="gramEnd"/>
      <w:r>
        <w:rPr>
          <w:rFonts w:ascii="Times New Roman" w:hAnsi="Times New Roman" w:cs="Times New Roman"/>
          <w:color w:val="282828"/>
          <w:lang w:val="en-US"/>
        </w:rPr>
        <w:t xml:space="preserve"> развивать: иерархический  рост, поручение. Око- рост, Окскость- взращивание. Синтезом стяжали, любовью растём. Мать Планеты служит у Учителя и взращивает нас любовью. Малыш может бежать - дееспособен, но еле еле. Взращивание начинается, когда он начинает что-</w:t>
      </w:r>
      <w:proofErr w:type="gramStart"/>
      <w:r>
        <w:rPr>
          <w:rFonts w:ascii="Times New Roman" w:hAnsi="Times New Roman" w:cs="Times New Roman"/>
          <w:color w:val="282828"/>
          <w:lang w:val="en-US"/>
        </w:rPr>
        <w:t>то  делать</w:t>
      </w:r>
      <w:proofErr w:type="gramEnd"/>
      <w:r>
        <w:rPr>
          <w:rFonts w:ascii="Times New Roman" w:hAnsi="Times New Roman" w:cs="Times New Roman"/>
          <w:color w:val="282828"/>
          <w:lang w:val="en-US"/>
        </w:rPr>
        <w:t xml:space="preserve">: учится говорить, сидеть, появляется выразимость. </w:t>
      </w:r>
    </w:p>
    <w:p w:rsidR="00E20D11" w:rsidRDefault="00E20D11" w:rsidP="00E20D11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color w:val="2828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282828"/>
          <w:lang w:val="en-US"/>
        </w:rPr>
        <w:t>Развитие.</w:t>
      </w:r>
      <w:r>
        <w:rPr>
          <w:rFonts w:ascii="Times New Roman" w:hAnsi="Times New Roman" w:cs="Times New Roman"/>
          <w:color w:val="282828"/>
          <w:lang w:val="en-US"/>
        </w:rPr>
        <w:t xml:space="preserve"> Это следующий шаг, для которого нужен профессионал. Рост - это биология (детский сад), занимается им Мать.  Развитие – это уже школа – преподаватели. Для нас – это ИВАС, ВШС.  Растём сами, развиваемся только с Аватарами. Можно расти развиваясь. </w:t>
      </w:r>
    </w:p>
    <w:p w:rsidR="00E20D11" w:rsidRDefault="00E20D11" w:rsidP="00E20D11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color w:val="2828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282828"/>
          <w:lang w:val="en-US"/>
        </w:rPr>
        <w:t>Применение</w:t>
      </w:r>
      <w:r>
        <w:rPr>
          <w:rFonts w:ascii="Times New Roman" w:hAnsi="Times New Roman" w:cs="Times New Roman"/>
          <w:color w:val="282828"/>
          <w:lang w:val="en-US"/>
        </w:rPr>
        <w:t xml:space="preserve">.  Следующий шаг, когда мы начинаем действовать, ставить цели, решать, получать поручения от </w:t>
      </w:r>
      <w:proofErr w:type="gramStart"/>
      <w:r>
        <w:rPr>
          <w:rFonts w:ascii="Times New Roman" w:hAnsi="Times New Roman" w:cs="Times New Roman"/>
          <w:color w:val="282828"/>
          <w:lang w:val="en-US"/>
        </w:rPr>
        <w:t>Аватаров .</w:t>
      </w:r>
      <w:proofErr w:type="gramEnd"/>
      <w:r>
        <w:rPr>
          <w:rFonts w:ascii="Times New Roman" w:hAnsi="Times New Roman" w:cs="Times New Roman"/>
          <w:color w:val="282828"/>
          <w:lang w:val="en-US"/>
        </w:rPr>
        <w:t xml:space="preserve"> Можем отдать </w:t>
      </w:r>
      <w:proofErr w:type="gramStart"/>
      <w:r>
        <w:rPr>
          <w:rFonts w:ascii="Times New Roman" w:hAnsi="Times New Roman" w:cs="Times New Roman"/>
          <w:color w:val="282828"/>
          <w:lang w:val="en-US"/>
        </w:rPr>
        <w:t>только  то</w:t>
      </w:r>
      <w:proofErr w:type="gramEnd"/>
      <w:r>
        <w:rPr>
          <w:rFonts w:ascii="Times New Roman" w:hAnsi="Times New Roman" w:cs="Times New Roman"/>
          <w:color w:val="282828"/>
          <w:lang w:val="en-US"/>
        </w:rPr>
        <w:t xml:space="preserve">, что имеем. Начинается дееспособность </w:t>
      </w:r>
      <w:proofErr w:type="gramStart"/>
      <w:r>
        <w:rPr>
          <w:rFonts w:ascii="Times New Roman" w:hAnsi="Times New Roman" w:cs="Times New Roman"/>
          <w:color w:val="282828"/>
          <w:lang w:val="en-US"/>
        </w:rPr>
        <w:t>волей  в</w:t>
      </w:r>
      <w:proofErr w:type="gramEnd"/>
      <w:r>
        <w:rPr>
          <w:rFonts w:ascii="Times New Roman" w:hAnsi="Times New Roman" w:cs="Times New Roman"/>
          <w:color w:val="282828"/>
          <w:lang w:val="en-US"/>
        </w:rPr>
        <w:t xml:space="preserve"> применении того, в чем выросли и развились.  </w:t>
      </w:r>
    </w:p>
    <w:p w:rsidR="00E20D11" w:rsidRDefault="00E20D11" w:rsidP="00E20D11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color w:val="2828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282828"/>
          <w:lang w:val="en-US"/>
        </w:rPr>
        <w:t xml:space="preserve">Деятельность синтезом. </w:t>
      </w:r>
      <w:r>
        <w:rPr>
          <w:rFonts w:ascii="Times New Roman" w:hAnsi="Times New Roman" w:cs="Times New Roman"/>
          <w:color w:val="282828"/>
          <w:lang w:val="en-US"/>
        </w:rPr>
        <w:t>Деятельность, как накопление, разработка опыта. Можем опыт передать, если есть Общее Дело.</w:t>
      </w:r>
    </w:p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282828"/>
          <w:lang w:val="en-US"/>
        </w:rPr>
        <w:t xml:space="preserve">           Чтобы око росло, после каждой “новизны” (нового стяжания) нужны эти 4 шага, </w:t>
      </w:r>
      <w:proofErr w:type="gramStart"/>
      <w:r>
        <w:rPr>
          <w:rFonts w:ascii="Times New Roman" w:hAnsi="Times New Roman" w:cs="Times New Roman"/>
          <w:color w:val="282828"/>
          <w:lang w:val="en-US"/>
        </w:rPr>
        <w:t>сделать  хотя</w:t>
      </w:r>
      <w:proofErr w:type="gramEnd"/>
      <w:r>
        <w:rPr>
          <w:rFonts w:ascii="Times New Roman" w:hAnsi="Times New Roman" w:cs="Times New Roman"/>
          <w:color w:val="282828"/>
          <w:lang w:val="en-US"/>
        </w:rPr>
        <w:t xml:space="preserve"> бы 2-3 раза практики. Отец все удесятеряет: развил одну часть, Отец десять развивает.    </w:t>
      </w:r>
      <w:proofErr w:type="gramStart"/>
      <w:r>
        <w:rPr>
          <w:rFonts w:ascii="Times New Roman" w:hAnsi="Times New Roman" w:cs="Times New Roman"/>
          <w:color w:val="282828"/>
          <w:lang w:val="en-US"/>
        </w:rPr>
        <w:t>Деятельность должна быть разнообразной.</w:t>
      </w:r>
      <w:proofErr w:type="gramEnd"/>
    </w:p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          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Око отслеживает нашу дееспособность</w:t>
      </w:r>
      <w:r>
        <w:rPr>
          <w:rFonts w:ascii="Times New Roman" w:hAnsi="Times New Roman" w:cs="Times New Roman"/>
          <w:color w:val="000000"/>
          <w:lang w:val="en-US"/>
        </w:rPr>
        <w:t>.</w:t>
      </w:r>
      <w:proofErr w:type="gramEnd"/>
    </w:p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lang w:val="en-US"/>
        </w:rPr>
      </w:pPr>
      <w:proofErr w:type="gramStart"/>
      <w:r>
        <w:rPr>
          <w:rFonts w:ascii="Times New Roman" w:hAnsi="Times New Roman" w:cs="Times New Roman"/>
          <w:color w:val="282828"/>
          <w:lang w:val="en-US"/>
        </w:rPr>
        <w:t>Метагалактика  живет</w:t>
      </w:r>
      <w:proofErr w:type="gramEnd"/>
      <w:r>
        <w:rPr>
          <w:rFonts w:ascii="Times New Roman" w:hAnsi="Times New Roman" w:cs="Times New Roman"/>
          <w:color w:val="282828"/>
          <w:lang w:val="en-US"/>
        </w:rPr>
        <w:t xml:space="preserve"> огнём, с ней надо общаться на огненном языке, необходимо стать управителем. Око ждёт, когда вы наевшись огнем любви, отдадите в Метагалактику</w:t>
      </w:r>
    </w:p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lang w:val="en-US"/>
        </w:rPr>
      </w:pPr>
      <w:r>
        <w:rPr>
          <w:rFonts w:ascii="Times New Roman" w:hAnsi="Times New Roman" w:cs="Times New Roman"/>
          <w:color w:val="282828"/>
          <w:lang w:val="en-US"/>
        </w:rPr>
        <w:t xml:space="preserve"> собственное развитие. </w:t>
      </w:r>
      <w:proofErr w:type="gramStart"/>
      <w:r>
        <w:rPr>
          <w:rFonts w:ascii="Times New Roman" w:hAnsi="Times New Roman" w:cs="Times New Roman"/>
          <w:color w:val="282828"/>
          <w:lang w:val="en-US"/>
        </w:rPr>
        <w:t>Первый шаг – наполнились огнем, а второй – надо опустошиться, чтобы начать развиваться Метагалактикой.</w:t>
      </w:r>
      <w:proofErr w:type="gramEnd"/>
      <w:r>
        <w:rPr>
          <w:rFonts w:ascii="Times New Roman" w:hAnsi="Times New Roman" w:cs="Times New Roman"/>
          <w:color w:val="2828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282828"/>
          <w:lang w:val="en-US"/>
        </w:rPr>
        <w:t>Отдать частями в Метагалактику можно только Абсолютным Огнем (АО) и перейти из роста в развитие.</w:t>
      </w:r>
      <w:proofErr w:type="gramEnd"/>
      <w:r>
        <w:rPr>
          <w:rFonts w:ascii="Times New Roman" w:hAnsi="Times New Roman" w:cs="Times New Roman"/>
          <w:color w:val="2828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282828"/>
          <w:lang w:val="en-US"/>
        </w:rPr>
        <w:t>Если нет АО начинается недоразвитость.</w:t>
      </w:r>
      <w:proofErr w:type="gramEnd"/>
      <w:r>
        <w:rPr>
          <w:rFonts w:ascii="Times New Roman" w:hAnsi="Times New Roman" w:cs="Times New Roman"/>
          <w:color w:val="282828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color w:val="282828"/>
          <w:lang w:val="en-US"/>
        </w:rPr>
        <w:t>Любовь лепит нас внутри, а Абсолют лепит нас во вне.</w:t>
      </w:r>
      <w:proofErr w:type="gramEnd"/>
    </w:p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lang w:val="en-US"/>
        </w:rPr>
      </w:pPr>
      <w:r>
        <w:rPr>
          <w:rFonts w:ascii="Times New Roman" w:hAnsi="Times New Roman" w:cs="Times New Roman"/>
          <w:color w:val="282828"/>
          <w:lang w:val="en-US"/>
        </w:rPr>
        <w:t xml:space="preserve">            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282828"/>
          <w:lang w:val="en-US"/>
        </w:rPr>
        <w:t>Око тестирует Монаду.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282828"/>
          <w:lang w:val="en-US"/>
        </w:rPr>
        <w:t xml:space="preserve"> </w:t>
      </w:r>
      <w:r>
        <w:rPr>
          <w:rFonts w:ascii="Times New Roman" w:hAnsi="Times New Roman" w:cs="Times New Roman"/>
          <w:color w:val="2828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282828"/>
          <w:lang w:val="en-US"/>
        </w:rPr>
        <w:t>Главное  внимание</w:t>
      </w:r>
      <w:proofErr w:type="gramEnd"/>
      <w:r>
        <w:rPr>
          <w:rFonts w:ascii="Times New Roman" w:hAnsi="Times New Roman" w:cs="Times New Roman"/>
          <w:color w:val="282828"/>
          <w:lang w:val="en-US"/>
        </w:rPr>
        <w:t xml:space="preserve"> на Ядро Жизни. </w:t>
      </w:r>
      <w:proofErr w:type="gramStart"/>
      <w:r>
        <w:rPr>
          <w:rFonts w:ascii="Times New Roman" w:hAnsi="Times New Roman" w:cs="Times New Roman"/>
          <w:color w:val="282828"/>
          <w:lang w:val="en-US"/>
        </w:rPr>
        <w:t>По огню в Ядре Жизни Око выделяет огонь.</w:t>
      </w:r>
      <w:proofErr w:type="gramEnd"/>
      <w:r>
        <w:rPr>
          <w:rFonts w:ascii="Times New Roman" w:hAnsi="Times New Roman" w:cs="Times New Roman"/>
          <w:color w:val="2828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282828"/>
          <w:lang w:val="en-US"/>
        </w:rPr>
        <w:t>Без активации Ядра, в Око лучше не ходить.</w:t>
      </w:r>
      <w:proofErr w:type="gramEnd"/>
    </w:p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     </w:t>
      </w:r>
      <w:r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Око глубоко знакомится с каждым – ты такой, и строит нам правильную стратегию развития с точки зрения Учителя</w:t>
      </w:r>
      <w:r>
        <w:rPr>
          <w:rFonts w:ascii="Times New Roman" w:hAnsi="Times New Roman" w:cs="Times New Roman"/>
          <w:color w:val="000000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Необходимо выработать эталон Учителя Синтеза на ближайшие несколько 100-летий.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Учитель – это состоятельность (набор эталонов, которые помогут в чём-то состояться).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Если вы не состоятельны – Око вам сообщает, что вам не хватает какого-то эталона.</w:t>
      </w:r>
      <w:proofErr w:type="gram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lang w:val="en-US"/>
        </w:rPr>
        <w:t>Оно стоит на защите чести, честности, достоинства и тысячу раз проверит, чтоб ты прошёл дальше</w:t>
      </w:r>
      <w:r>
        <w:rPr>
          <w:rFonts w:ascii="Times New Roman" w:hAnsi="Times New Roman" w:cs="Times New Roman"/>
          <w:color w:val="000000"/>
          <w:lang w:val="en-US"/>
        </w:rPr>
        <w:t>.</w:t>
      </w:r>
      <w:proofErr w:type="gramEnd"/>
    </w:p>
    <w:p w:rsidR="00E20D11" w:rsidRDefault="00E20D11" w:rsidP="00E20D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             Поиск состоятельности: </w:t>
      </w:r>
    </w:p>
    <w:p w:rsidR="00E20D11" w:rsidRDefault="00E20D11" w:rsidP="00E20D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lastRenderedPageBreak/>
        <w:t>- через слёзы – я плачу, и у меня растёт состоятельность</w:t>
      </w:r>
    </w:p>
    <w:p w:rsidR="00E20D11" w:rsidRDefault="00E20D11" w:rsidP="00E20D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- через юмор - (метод око) дзен.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я хмурый и засмеялся – состоятельность выросла.</w:t>
      </w:r>
      <w:proofErr w:type="gramEnd"/>
    </w:p>
    <w:p w:rsidR="00E20D11" w:rsidRDefault="00E20D11" w:rsidP="00E20D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       </w:t>
      </w:r>
      <w:r>
        <w:rPr>
          <w:rFonts w:ascii="Times New Roman" w:hAnsi="Times New Roman" w:cs="Times New Roman"/>
          <w:color w:val="000000"/>
          <w:lang w:val="en-US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Око требует отстройки себя</w:t>
      </w:r>
      <w:r>
        <w:rPr>
          <w:rFonts w:ascii="Times New Roman" w:hAnsi="Times New Roman" w:cs="Times New Roman"/>
          <w:color w:val="000000"/>
          <w:lang w:val="en-US"/>
        </w:rPr>
        <w:t xml:space="preserve">, потому что мы стали Учителями Синтеза. Увидеть переподготовку Око на состоятельность и на синтезность: «Око за меня взялось» - и искать ситуацию: что? почему? как?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И вы выйдете на такие результаты, которые вы у себя даже не ожидали.</w:t>
      </w:r>
      <w:proofErr w:type="gram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Око становиться центральным органом, который помогает расти и по-человечески, и Ивдивно реализацией</w:t>
      </w:r>
      <w:r>
        <w:rPr>
          <w:rFonts w:ascii="Times New Roman" w:hAnsi="Times New Roman" w:cs="Times New Roman"/>
          <w:color w:val="000000"/>
          <w:lang w:val="en-US"/>
        </w:rPr>
        <w:t xml:space="preserve">, то есть во всех показателях.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Синтезность – твои наработки доводятся до совершенства для применения в любой момент.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Это совершенство не постоянное.</w:t>
      </w:r>
      <w:proofErr w:type="gramEnd"/>
    </w:p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       </w:t>
      </w:r>
      <w:r>
        <w:rPr>
          <w:rFonts w:ascii="Times New Roman" w:hAnsi="Times New Roman" w:cs="Times New Roman"/>
          <w:color w:val="000000"/>
          <w:lang w:val="en-US"/>
        </w:rPr>
        <w:t xml:space="preserve">     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У Совершенного гражданина перестройка ситуации, у Учителя перестройка себя.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Перестроил себя на новую синтезность – ситуация исчезла.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Учитель должен идти сам</w:t>
      </w:r>
      <w:r>
        <w:rPr>
          <w:rFonts w:ascii="Times New Roman" w:hAnsi="Times New Roman" w:cs="Times New Roman"/>
          <w:color w:val="000000"/>
          <w:lang w:val="en-US"/>
        </w:rPr>
        <w:t xml:space="preserve">, даже с командой.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На Совершенного гражданина могут влиять окружающие условия, на Учителя – никогда.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Ситуация притягивается, чтобы проверить насколько ты совершенен.</w:t>
      </w:r>
      <w:proofErr w:type="gramEnd"/>
    </w:p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Око, чтобы воспринимать вас достойно, смотрит, насколько вы насыщены Синтезом</w:t>
      </w:r>
      <w:r>
        <w:rPr>
          <w:rFonts w:ascii="Times New Roman" w:hAnsi="Times New Roman" w:cs="Times New Roman"/>
          <w:color w:val="000000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Чем выше Синтез, тем выше внимательность Око к вам.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Чем больше у вас Синтеза, тем быстрей у вас сформируется само Око.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А чем многообразней ваш Синтез, тем разнообразней будут эталоны и предложения от Око.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E20D11" w:rsidRDefault="00E20D11" w:rsidP="00E20D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        </w:t>
      </w:r>
      <w:r>
        <w:rPr>
          <w:rFonts w:ascii="Times New Roman" w:hAnsi="Times New Roman" w:cs="Times New Roman"/>
          <w:color w:val="000000"/>
          <w:lang w:val="en-US"/>
        </w:rPr>
        <w:t xml:space="preserve">       </w:t>
      </w:r>
      <w:r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Око, давая эталон, стимулирует</w:t>
      </w:r>
      <w:r>
        <w:rPr>
          <w:rFonts w:ascii="Times New Roman" w:hAnsi="Times New Roman" w:cs="Times New Roman"/>
          <w:color w:val="000000"/>
          <w:lang w:val="en-US"/>
        </w:rPr>
        <w:t xml:space="preserve"> на укрепление хорошего, развитие хорошего, поддержку по жизни, преодоление чего-то.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Складывает, чтоб получилось.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Эталоны Око действуют во всех Мирах, где мы будем жить.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lang w:val="en-US"/>
        </w:rPr>
        <w:t>Эталон входит в человека 32 года.</w:t>
      </w:r>
      <w:proofErr w:type="gram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lang w:val="en-US"/>
        </w:rPr>
        <w:t>Всё, что мы стяжаем в Око, любые эталоны сегодня, любые ваши развития – по итогам Отец будет проверять в Человеке Синтезности вашим огнём Вершения.</w:t>
      </w:r>
      <w:proofErr w:type="gram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То есть, как вы вершите данное по жизни.</w:t>
      </w:r>
      <w:proofErr w:type="gramEnd"/>
    </w:p>
    <w:p w:rsidR="00E20D11" w:rsidRDefault="00E20D11" w:rsidP="00E20D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           </w:t>
      </w:r>
      <w:r>
        <w:rPr>
          <w:rFonts w:ascii="Times New Roman" w:hAnsi="Times New Roman" w:cs="Times New Roman"/>
          <w:color w:val="000000"/>
          <w:u w:val="single" w:color="000000"/>
          <w:lang w:val="en-US"/>
        </w:rPr>
        <w:t>Эталоны строятся</w:t>
      </w:r>
      <w:r>
        <w:rPr>
          <w:rFonts w:ascii="Times New Roman" w:hAnsi="Times New Roman" w:cs="Times New Roman"/>
          <w:color w:val="000000"/>
          <w:u w:color="000000"/>
          <w:lang w:val="en-US"/>
        </w:rPr>
        <w:t>:</w:t>
      </w:r>
    </w:p>
    <w:p w:rsidR="00E20D11" w:rsidRDefault="00E20D11" w:rsidP="00E20D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en-US"/>
        </w:rPr>
      </w:pPr>
      <w:r>
        <w:rPr>
          <w:rFonts w:ascii="Times New Roman" w:hAnsi="Times New Roman" w:cs="Times New Roman"/>
          <w:color w:val="000000"/>
          <w:u w:color="000000"/>
          <w:lang w:val="en-US"/>
        </w:rPr>
        <w:t>- огнём Любви</w:t>
      </w:r>
    </w:p>
    <w:p w:rsidR="00E20D11" w:rsidRDefault="00E20D11" w:rsidP="00E20D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en-US"/>
        </w:rPr>
      </w:pPr>
      <w:r>
        <w:rPr>
          <w:rFonts w:ascii="Times New Roman" w:hAnsi="Times New Roman" w:cs="Times New Roman"/>
          <w:color w:val="000000"/>
          <w:u w:color="000000"/>
          <w:lang w:val="en-US"/>
        </w:rPr>
        <w:t>- Синтезностью – там строятся многие параметры</w:t>
      </w:r>
    </w:p>
    <w:p w:rsidR="00E20D11" w:rsidRDefault="00E20D11" w:rsidP="00E20D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82828"/>
          <w:u w:color="000000"/>
          <w:lang w:val="en-US"/>
        </w:rPr>
      </w:pPr>
      <w:r>
        <w:rPr>
          <w:rFonts w:ascii="Times New Roman" w:hAnsi="Times New Roman" w:cs="Times New Roman"/>
          <w:color w:val="000000"/>
          <w:u w:color="000000"/>
          <w:lang w:val="en-US"/>
        </w:rPr>
        <w:t>- позиционностью взгляда, нужной для вас в пассионарном развитии.</w:t>
      </w:r>
    </w:p>
    <w:p w:rsidR="00E20D11" w:rsidRDefault="00E20D11" w:rsidP="00E20D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282828"/>
          <w:u w:color="000000"/>
          <w:lang w:val="en-US"/>
        </w:rPr>
      </w:pPr>
      <w:r>
        <w:rPr>
          <w:rFonts w:ascii="Times New Roman" w:hAnsi="Times New Roman" w:cs="Times New Roman"/>
          <w:color w:val="282828"/>
          <w:u w:color="000000"/>
          <w:lang w:val="en-US"/>
        </w:rPr>
        <w:t xml:space="preserve">            </w:t>
      </w:r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Прасинтезность перетекает из эталонов в нас и Части становятся действенными Око.</w:t>
      </w:r>
      <w:proofErr w:type="gramEnd"/>
      <w:r>
        <w:rPr>
          <w:rFonts w:ascii="Times New Roman" w:hAnsi="Times New Roman" w:cs="Times New Roman"/>
          <w:b/>
          <w:bCs/>
          <w:color w:val="000000"/>
          <w:u w:color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Прасинтезность растворяется по Частям</w:t>
      </w:r>
      <w:r>
        <w:rPr>
          <w:rFonts w:ascii="Times New Roman" w:hAnsi="Times New Roman" w:cs="Times New Roman"/>
          <w:b/>
          <w:bCs/>
          <w:color w:val="000000"/>
          <w:u w:color="000000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bCs/>
          <w:color w:val="000000"/>
          <w:u w:color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Если вы растворились в Частях Прасинтезностью, Око признаёт вас своим.</w:t>
      </w:r>
      <w:proofErr w:type="gramEnd"/>
      <w:r>
        <w:rPr>
          <w:rFonts w:ascii="Times New Roman" w:hAnsi="Times New Roman" w:cs="Times New Roman"/>
          <w:color w:val="282828"/>
          <w:u w:color="000000"/>
          <w:lang w:val="en-US"/>
        </w:rPr>
        <w:t xml:space="preserve">           </w:t>
      </w:r>
      <w:r>
        <w:rPr>
          <w:rFonts w:ascii="Times New Roman" w:hAnsi="Times New Roman" w:cs="Times New Roman"/>
          <w:b/>
          <w:bCs/>
          <w:i/>
          <w:iCs/>
          <w:color w:val="282828"/>
          <w:u w:color="000000"/>
          <w:lang w:val="en-US"/>
        </w:rPr>
        <w:t xml:space="preserve">   </w:t>
      </w:r>
    </w:p>
    <w:p w:rsidR="00E20D11" w:rsidRPr="00E20D11" w:rsidRDefault="00E20D11" w:rsidP="00E20D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282828"/>
          <w:u w:color="000000"/>
          <w:lang w:val="en-US"/>
        </w:rPr>
        <w:t xml:space="preserve">             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u w:color="000000"/>
          <w:lang w:val="en-US"/>
        </w:rPr>
        <w:t>Око характерен Научный Синтез.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u w:color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Умение видеть не будет вырастать в Око, пока вы не получите научность взгляд.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 Развиваясь научно – вы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двигаетесь  в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Око.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Развиваясь в Око – вы двигаетесь научно.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Нужно  различать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:   5 уровень – зрение, а 13 уровень – видение.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Чтобы расшифровать то, что вы видите, у вас должна быть научность.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Проходить научную подготовку для развития Око – это будет полезно в веках.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Проблема не в том, что вы не можете видеть, а в том, что не можете взять ответственность на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себя</w:t>
      </w:r>
      <w:r>
        <w:rPr>
          <w:rFonts w:ascii="Times New Roman" w:hAnsi="Times New Roman" w:cs="Times New Roman"/>
          <w:b/>
          <w:bCs/>
          <w:color w:val="000000"/>
          <w:u w:color="000000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u w:color="000000"/>
          <w:lang w:val="en-US"/>
        </w:rPr>
        <w:t>и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правильно расшифровать то, что увидели.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Например, НЛО – неопознанный летающий объект.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Летит на небе что-то неоформленное – это может быть и технический объект, а может быть и животное в другой мерности.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Животные в одной из мерностей светятся.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Вы скажете: «Так это корабли».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Нет, у них такой вид материи импульсный, немного светящийся.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И  чтоб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вот это видеть, чтобы Око  различало в 4-х Мирах (человек на физике, в тонком теле может быть животным), нужны сигналы этого различения с  разными видами материи..</w:t>
      </w:r>
    </w:p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en-US"/>
        </w:rPr>
      </w:pPr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    </w:t>
      </w:r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    </w:t>
      </w:r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u w:color="000000"/>
          <w:lang w:val="en-US"/>
        </w:rPr>
        <w:t>Оку нужны сигналы для взаимодействий в разных видах</w:t>
      </w:r>
      <w:r>
        <w:rPr>
          <w:rFonts w:ascii="Times New Roman" w:hAnsi="Times New Roman" w:cs="Times New Roman"/>
          <w:color w:val="000000"/>
          <w:u w:color="000000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Оно отправляет сигнал, получает ответ и смотрит.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Когда мы смотрим – мы смотрим сигналом, только на высокой скорости, что мы этого не замечаем.</w:t>
      </w:r>
      <w:proofErr w:type="gramEnd"/>
    </w:p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en-US"/>
        </w:rPr>
      </w:pPr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Сигнал состоит из: </w:t>
      </w:r>
    </w:p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en-US"/>
        </w:rPr>
      </w:pPr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- Синтеза</w:t>
      </w:r>
    </w:p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en-US"/>
        </w:rPr>
      </w:pPr>
      <w:r>
        <w:rPr>
          <w:rFonts w:ascii="Times New Roman" w:hAnsi="Times New Roman" w:cs="Times New Roman"/>
          <w:color w:val="000000"/>
          <w:u w:color="000000"/>
          <w:lang w:val="en-US"/>
        </w:rPr>
        <w:t>- Прасинтезности</w:t>
      </w:r>
    </w:p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en-US"/>
        </w:rPr>
      </w:pPr>
      <w:r>
        <w:rPr>
          <w:rFonts w:ascii="Times New Roman" w:hAnsi="Times New Roman" w:cs="Times New Roman"/>
          <w:color w:val="000000"/>
          <w:u w:color="000000"/>
          <w:lang w:val="en-US"/>
        </w:rPr>
        <w:t>- Огня                             на разные сигналы разные концентрации пропорции</w:t>
      </w:r>
    </w:p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en-US"/>
        </w:rPr>
      </w:pPr>
      <w:r>
        <w:rPr>
          <w:rFonts w:ascii="Times New Roman" w:hAnsi="Times New Roman" w:cs="Times New Roman"/>
          <w:color w:val="000000"/>
          <w:u w:color="000000"/>
          <w:lang w:val="en-US"/>
        </w:rPr>
        <w:t>- Духа</w:t>
      </w:r>
    </w:p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en-US"/>
        </w:rPr>
      </w:pPr>
      <w:r>
        <w:rPr>
          <w:rFonts w:ascii="Times New Roman" w:hAnsi="Times New Roman" w:cs="Times New Roman"/>
          <w:color w:val="000000"/>
          <w:u w:color="000000"/>
          <w:lang w:val="en-US"/>
        </w:rPr>
        <w:t>- Света</w:t>
      </w:r>
    </w:p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en-US"/>
        </w:rPr>
      </w:pPr>
      <w:r>
        <w:rPr>
          <w:rFonts w:ascii="Times New Roman" w:hAnsi="Times New Roman" w:cs="Times New Roman"/>
          <w:color w:val="000000"/>
          <w:u w:color="000000"/>
          <w:lang w:val="en-US"/>
        </w:rPr>
        <w:t>- Энергии</w:t>
      </w:r>
    </w:p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Око действует – сигналы </w:t>
      </w:r>
      <w:r>
        <w:rPr>
          <w:rFonts w:ascii="Times New Roman" w:hAnsi="Times New Roman" w:cs="Times New Roman"/>
          <w:color w:val="000000"/>
          <w:u w:color="000000"/>
          <w:lang w:val="en-US"/>
        </w:rPr>
        <w:t>работа</w:t>
      </w:r>
      <w:r>
        <w:rPr>
          <w:rFonts w:ascii="Times New Roman" w:hAnsi="Times New Roman" w:cs="Times New Roman"/>
          <w:color w:val="000000"/>
          <w:u w:color="000000"/>
        </w:rPr>
        <w:t>ю</w:t>
      </w:r>
      <w:r>
        <w:rPr>
          <w:rFonts w:ascii="Times New Roman" w:hAnsi="Times New Roman" w:cs="Times New Roman"/>
          <w:color w:val="000000"/>
          <w:u w:color="000000"/>
          <w:lang w:val="en-US"/>
        </w:rPr>
        <w:t>т.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Око заструктуривается – сигналы угасают - специфика Око и зрения.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Мозг тоже работает сигнально.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Он посылает сигналы ещё и наружу и определяет, что происходит в окружающем пространстве – зона контроля, периметр безопасности.</w:t>
      </w:r>
      <w:proofErr w:type="gramEnd"/>
    </w:p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en-US"/>
        </w:rPr>
      </w:pPr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Чтобы </w:t>
      </w:r>
      <w:r>
        <w:rPr>
          <w:rFonts w:ascii="Times New Roman" w:hAnsi="Times New Roman" w:cs="Times New Roman"/>
          <w:color w:val="000000"/>
          <w:u w:color="000000"/>
          <w:lang w:val="en-US"/>
        </w:rPr>
        <w:t>ч</w:t>
      </w:r>
      <w:r>
        <w:rPr>
          <w:rFonts w:ascii="Times New Roman" w:hAnsi="Times New Roman" w:cs="Times New Roman"/>
          <w:color w:val="000000"/>
          <w:u w:color="000000"/>
          <w:lang w:val="en-US"/>
        </w:rPr>
        <w:t>астность Взгляд в Око состоялся, необходимо множество сигналов, которые собираются между собой в сигнальную картинку – рождается один Взгляд.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Сигнальность начинается с Око.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А потом собирается в Часть – Совершенный Взгляд.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Чтобы картинка взгляда у нас родилась, нам нужно множество сигналов с разных точек зрения.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картинка на телевизоре, кто не знает, состоит из множества пикселей.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Чем больше пикселей, тем качественней картинка.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Проблема не в том, что увидел</w:t>
      </w:r>
      <w:r>
        <w:rPr>
          <w:rFonts w:ascii="Times New Roman" w:hAnsi="Times New Roman" w:cs="Times New Roman"/>
          <w:color w:val="000000"/>
          <w:u w:color="000000"/>
          <w:lang w:val="en-US"/>
        </w:rPr>
        <w:t>, а</w:t>
      </w:r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в том, чтобы расшифровать то, что увидел.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 И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нам  дали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вот эти 32768 ( 65536 ) не как повторение, а как рождение внутри Ока ещё дополнительных специфик- сигналов.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Потому что </w:t>
      </w:r>
      <w:r>
        <w:rPr>
          <w:rFonts w:ascii="Times New Roman" w:hAnsi="Times New Roman" w:cs="Times New Roman"/>
          <w:b/>
          <w:bCs/>
          <w:color w:val="000000"/>
          <w:u w:color="000000"/>
          <w:lang w:val="en-US"/>
        </w:rPr>
        <w:t>множество раз повторённое слово «воспитание» синтезируется в некую воспитательность Око</w:t>
      </w:r>
      <w:r>
        <w:rPr>
          <w:rFonts w:ascii="Times New Roman" w:hAnsi="Times New Roman" w:cs="Times New Roman"/>
          <w:color w:val="000000"/>
          <w:u w:color="000000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color="000000"/>
          <w:lang w:val="en-US"/>
        </w:rPr>
        <w:t>Когда вы тренируетесь в Око, обязательно из вас идут сигналы по Планете в явлении Ока</w:t>
      </w:r>
    </w:p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  <w:lang w:val="en-US"/>
        </w:rPr>
      </w:pPr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           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u w:color="000000"/>
          <w:lang w:val="en-US"/>
        </w:rPr>
        <w:t>Око – великий регулятор всего</w:t>
      </w:r>
      <w:r>
        <w:rPr>
          <w:rFonts w:ascii="Times New Roman" w:hAnsi="Times New Roman" w:cs="Times New Roman"/>
          <w:color w:val="000000"/>
          <w:u w:color="000000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Если вы наладите с ним отношения, и оно будет вас любить, и вы будете его любить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–  и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проблемы, которые вас достают, можно упростить, сократить.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Отработать всё равно придётся, но вы будете быстрее понимать, что сделать, чтобы это закончилось.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Око подсказывает, как преодолеть проблемы или наоборот, как сложить правильно, если вы хотите чем-то заниматься, чтобы не ошибиться.</w:t>
      </w:r>
      <w:proofErr w:type="gramEnd"/>
    </w:p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00"/>
          <w:lang w:val="en-US"/>
        </w:rPr>
      </w:pPr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               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Разум подсказывает, но только в рамках Разума.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Сердце подсказывает, но</w:t>
      </w:r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u w:color="000000"/>
          <w:lang w:val="en-US"/>
        </w:rPr>
        <w:t>только в рамках Сердца, а Око подсказывает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,   сразу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проверяя все Части. Собирает данные всех Частей,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складывает  картинку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перспектив или отсутствия этого и выдаёт: результат будет таким.  Подсказывает как, сколько, кому дать духа, материи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,  финансов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Можно  попросить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u w:color="000000"/>
          <w:lang w:val="en-US"/>
        </w:rPr>
        <w:t>О</w:t>
      </w:r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ко посмотреть документ, увидеть как на дороге избежать аварии.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Общаться и обучаться ночью с теми, у кого столько же посвящений как у вас.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Око помогает выстроить отношения с ИВАС, Отцом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....Чтобы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наладить доверительные отношения с Оком, надо исполнять всё, что оно скажет. </w:t>
      </w:r>
      <w:proofErr w:type="gramStart"/>
      <w:r>
        <w:rPr>
          <w:rFonts w:ascii="Times New Roman" w:hAnsi="Times New Roman" w:cs="Times New Roman"/>
          <w:color w:val="000000"/>
          <w:u w:color="000000"/>
          <w:lang w:val="en-US"/>
        </w:rPr>
        <w:t>Око как Часть постоянно встроено в деятельность всех Частей и регуляцию каких-то состояний человека.</w:t>
      </w:r>
      <w:proofErr w:type="gramEnd"/>
      <w:r>
        <w:rPr>
          <w:rFonts w:ascii="Times New Roman" w:hAnsi="Times New Roman" w:cs="Times New Roman"/>
          <w:color w:val="000000"/>
          <w:u w:color="000000"/>
          <w:lang w:val="en-US"/>
        </w:rPr>
        <w:t xml:space="preserve"> </w:t>
      </w:r>
    </w:p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0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u w:color="000000"/>
          <w:lang w:val="en-US"/>
        </w:rPr>
        <w:t xml:space="preserve">              Око напрямую </w:t>
      </w:r>
      <w:proofErr w:type="gramStart"/>
      <w:r>
        <w:rPr>
          <w:rFonts w:ascii="Times New Roman" w:hAnsi="Times New Roman" w:cs="Times New Roman"/>
          <w:b/>
          <w:bCs/>
          <w:color w:val="000000"/>
          <w:u w:color="000000"/>
          <w:lang w:val="en-US"/>
        </w:rPr>
        <w:t>взаимодействует  с</w:t>
      </w:r>
      <w:proofErr w:type="gramEnd"/>
      <w:r>
        <w:rPr>
          <w:rFonts w:ascii="Times New Roman" w:hAnsi="Times New Roman" w:cs="Times New Roman"/>
          <w:b/>
          <w:bCs/>
          <w:color w:val="000000"/>
          <w:u w:color="000000"/>
          <w:lang w:val="en-US"/>
        </w:rPr>
        <w:t xml:space="preserve"> Око ИВО.</w:t>
      </w:r>
    </w:p>
    <w:p w:rsidR="00E20D11" w:rsidRDefault="00E20D11" w:rsidP="00E20D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00"/>
          <w:lang w:val="en-US"/>
        </w:rPr>
      </w:pPr>
    </w:p>
    <w:p w:rsidR="003867EC" w:rsidRPr="00E20D11" w:rsidRDefault="003867EC" w:rsidP="00E20D11">
      <w:pPr>
        <w:jc w:val="both"/>
        <w:rPr>
          <w:lang w:val="en-US"/>
        </w:rPr>
      </w:pPr>
    </w:p>
    <w:sectPr w:rsidR="003867EC" w:rsidRPr="00E20D11" w:rsidSect="002622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11"/>
    <w:rsid w:val="003867EC"/>
    <w:rsid w:val="004C0CD3"/>
    <w:rsid w:val="00E2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11B6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1385</Words>
  <Characters>7896</Characters>
  <Application>Microsoft Macintosh Word</Application>
  <DocSecurity>0</DocSecurity>
  <Lines>65</Lines>
  <Paragraphs>18</Paragraphs>
  <ScaleCrop>false</ScaleCrop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Аспектная</dc:creator>
  <cp:keywords/>
  <dc:description/>
  <cp:lastModifiedBy>Лариса Аспектная</cp:lastModifiedBy>
  <cp:revision>1</cp:revision>
  <dcterms:created xsi:type="dcterms:W3CDTF">2019-07-29T13:55:00Z</dcterms:created>
  <dcterms:modified xsi:type="dcterms:W3CDTF">2019-07-29T13:59:00Z</dcterms:modified>
</cp:coreProperties>
</file>